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E9" w:rsidRDefault="00587119">
      <w:pPr>
        <w:pStyle w:val="1"/>
        <w:spacing w:before="73"/>
        <w:ind w:right="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«Биология.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классы»</w:t>
      </w:r>
    </w:p>
    <w:p w:rsidR="00BB1EE9" w:rsidRDefault="00587119">
      <w:pPr>
        <w:pStyle w:val="a3"/>
        <w:spacing w:before="272"/>
        <w:ind w:right="108"/>
      </w:pPr>
      <w: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 воспитания.</w:t>
      </w:r>
    </w:p>
    <w:p w:rsidR="00BB1EE9" w:rsidRDefault="00587119">
      <w:pPr>
        <w:pStyle w:val="a3"/>
        <w:ind w:left="810" w:right="0" w:firstLine="0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УМК:</w:t>
      </w:r>
    </w:p>
    <w:p w:rsidR="00BB1EE9" w:rsidRDefault="00587119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>
        <w:rPr>
          <w:sz w:val="24"/>
        </w:rPr>
        <w:t xml:space="preserve">Биология. 5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 жизни)</w:t>
      </w:r>
    </w:p>
    <w:p w:rsidR="00BB1EE9" w:rsidRDefault="00587119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>
        <w:rPr>
          <w:sz w:val="24"/>
        </w:rPr>
        <w:t xml:space="preserve">Биология. 6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 жизни)</w:t>
      </w:r>
    </w:p>
    <w:p w:rsidR="00BB1EE9" w:rsidRDefault="00587119">
      <w:pPr>
        <w:pStyle w:val="a4"/>
        <w:numPr>
          <w:ilvl w:val="0"/>
          <w:numId w:val="1"/>
        </w:numPr>
        <w:tabs>
          <w:tab w:val="left" w:pos="1050"/>
        </w:tabs>
        <w:ind w:left="1050" w:right="0" w:hanging="240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1"/>
          <w:sz w:val="24"/>
        </w:rPr>
        <w:t xml:space="preserve"> </w:t>
      </w:r>
      <w:r>
        <w:rPr>
          <w:sz w:val="24"/>
        </w:rPr>
        <w:t>Г.С.,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В.В.</w:t>
      </w:r>
    </w:p>
    <w:p w:rsidR="00BB1EE9" w:rsidRDefault="00587119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>
        <w:rPr>
          <w:sz w:val="24"/>
        </w:rPr>
        <w:t>Биология. 8 клас</w:t>
      </w:r>
      <w:r w:rsidR="00CE21D2">
        <w:rPr>
          <w:sz w:val="24"/>
        </w:rPr>
        <w:t>с. Учебник. Базовый уровень 2024</w:t>
      </w:r>
      <w:r>
        <w:rPr>
          <w:sz w:val="24"/>
        </w:rPr>
        <w:t xml:space="preserve">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BB1EE9" w:rsidRDefault="00587119">
      <w:pPr>
        <w:pStyle w:val="a4"/>
        <w:numPr>
          <w:ilvl w:val="0"/>
          <w:numId w:val="1"/>
        </w:numPr>
        <w:tabs>
          <w:tab w:val="left" w:pos="1053"/>
        </w:tabs>
        <w:ind w:right="114" w:firstLine="707"/>
        <w:jc w:val="both"/>
        <w:rPr>
          <w:sz w:val="24"/>
        </w:rPr>
      </w:pPr>
      <w:r>
        <w:rPr>
          <w:sz w:val="24"/>
        </w:rPr>
        <w:t>Биология. 9 клас</w:t>
      </w:r>
      <w:r w:rsidR="00CE21D2">
        <w:rPr>
          <w:sz w:val="24"/>
        </w:rPr>
        <w:t>с. Учебник. Базовый уровень 2024</w:t>
      </w:r>
      <w:r>
        <w:rPr>
          <w:sz w:val="24"/>
        </w:rPr>
        <w:t xml:space="preserve"> |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Пасечник 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З.Г., Каменский А.А.</w:t>
      </w:r>
    </w:p>
    <w:p w:rsidR="00BB1EE9" w:rsidRDefault="00587119">
      <w:pPr>
        <w:pStyle w:val="a3"/>
        <w:spacing w:before="1"/>
        <w:ind w:right="107"/>
      </w:pPr>
      <w:r>
        <w:t>Программа по биологии направлена на формирование естественно-научной грамотности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7"/>
        </w:rPr>
        <w:t xml:space="preserve"> </w:t>
      </w:r>
      <w:r>
        <w:t>основе.</w:t>
      </w:r>
      <w:r>
        <w:rPr>
          <w:spacing w:val="-8"/>
        </w:rPr>
        <w:t xml:space="preserve"> </w:t>
      </w:r>
      <w:r>
        <w:t xml:space="preserve">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</w:t>
      </w:r>
    </w:p>
    <w:p w:rsidR="00BB1EE9" w:rsidRDefault="00587119">
      <w:pPr>
        <w:pStyle w:val="a3"/>
        <w:ind w:right="111"/>
      </w:pPr>
      <w:r>
        <w:t xml:space="preserve"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</w:t>
      </w:r>
      <w:r>
        <w:rPr>
          <w:spacing w:val="-2"/>
        </w:rPr>
        <w:t>обучающихся.</w:t>
      </w:r>
    </w:p>
    <w:p w:rsidR="00BB1EE9" w:rsidRDefault="00587119">
      <w:pPr>
        <w:pStyle w:val="a3"/>
        <w:ind w:right="105"/>
      </w:pPr>
      <w: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</w:t>
      </w:r>
      <w:proofErr w:type="gramStart"/>
      <w:r>
        <w:t>в</w:t>
      </w:r>
      <w:proofErr w:type="gramEnd"/>
      <w:r>
        <w:t xml:space="preserve"> жизненных</w:t>
      </w:r>
      <w:r>
        <w:rPr>
          <w:spacing w:val="-8"/>
        </w:rPr>
        <w:t xml:space="preserve"> </w:t>
      </w:r>
      <w:proofErr w:type="gramStart"/>
      <w:r>
        <w:t>ситуациях</w:t>
      </w:r>
      <w:proofErr w:type="gramEnd"/>
      <w:r>
        <w:t>.</w:t>
      </w:r>
      <w:r>
        <w:rPr>
          <w:spacing w:val="-13"/>
        </w:rPr>
        <w:t xml:space="preserve"> </w:t>
      </w:r>
      <w:r>
        <w:t>Биологическая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B1EE9" w:rsidRDefault="00587119">
      <w:pPr>
        <w:pStyle w:val="a3"/>
        <w:spacing w:before="1"/>
        <w:ind w:right="105"/>
      </w:pPr>
      <w:r>
        <w:t>Целями изучения биологии на уровне основного общего образования являются: формирование</w:t>
      </w:r>
      <w:r>
        <w:rPr>
          <w:spacing w:val="-15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признаках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 xml:space="preserve">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</w:t>
      </w:r>
      <w:proofErr w:type="gramStart"/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</w:t>
      </w:r>
      <w:proofErr w:type="gramEnd"/>
    </w:p>
    <w:p w:rsidR="00BB1EE9" w:rsidRDefault="00587119">
      <w:pPr>
        <w:pStyle w:val="a3"/>
        <w:spacing w:before="1"/>
        <w:ind w:right="102"/>
      </w:pPr>
      <w:r>
        <w:t xml:space="preserve"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биологического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</w:p>
    <w:p w:rsidR="00BB1EE9" w:rsidRDefault="00BB1EE9">
      <w:pPr>
        <w:sectPr w:rsidR="00BB1EE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B1EE9" w:rsidRDefault="00587119">
      <w:pPr>
        <w:pStyle w:val="a3"/>
        <w:spacing w:before="68"/>
        <w:ind w:right="109" w:firstLine="0"/>
      </w:pPr>
      <w:r>
        <w:lastRenderedPageBreak/>
        <w:t>наблюдения за состоянием собственного организма; освоение приёмов работы с биологической</w:t>
      </w:r>
      <w:r>
        <w:rPr>
          <w:spacing w:val="-12"/>
        </w:rPr>
        <w:t xml:space="preserve"> </w:t>
      </w:r>
      <w:r>
        <w:t>информацией,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достижениях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B1EE9" w:rsidRDefault="00587119">
      <w:pPr>
        <w:pStyle w:val="1"/>
        <w:spacing w:line="274" w:lineRule="exact"/>
        <w:ind w:left="1813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BB1EE9" w:rsidRDefault="00587119">
      <w:pPr>
        <w:pStyle w:val="a3"/>
        <w:ind w:right="109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биология</w:t>
      </w:r>
      <w:r>
        <w:rPr>
          <w:spacing w:val="-1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5"/>
        </w:rPr>
        <w:t xml:space="preserve"> </w:t>
      </w:r>
      <w:r>
        <w:t>предметом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 основного общего образования. Общее число часов, рекомендованных для изучения биологии,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238</w:t>
      </w:r>
      <w:r>
        <w:rPr>
          <w:spacing w:val="15"/>
        </w:rPr>
        <w:t xml:space="preserve"> </w:t>
      </w:r>
      <w:proofErr w:type="spellStart"/>
      <w:r>
        <w:t>часов</w:t>
      </w:r>
      <w:proofErr w:type="gramStart"/>
      <w:r>
        <w:t>:в</w:t>
      </w:r>
      <w:proofErr w:type="spellEnd"/>
      <w:proofErr w:type="gramEnd"/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rPr>
          <w:spacing w:val="-10"/>
        </w:rPr>
        <w:t>в</w:t>
      </w:r>
    </w:p>
    <w:p w:rsidR="00BB1EE9" w:rsidRDefault="00587119">
      <w:pPr>
        <w:pStyle w:val="a3"/>
        <w:ind w:right="110" w:firstLine="0"/>
      </w:pPr>
      <w:r>
        <w:t>неделю), в 7 классе – 34 часа (1 час в неделю), в 8 классе – 68 часов (2 часа в неделю)</w:t>
      </w:r>
      <w:proofErr w:type="gramStart"/>
      <w:r>
        <w:t>,в</w:t>
      </w:r>
      <w:proofErr w:type="gramEnd"/>
      <w:r>
        <w:t xml:space="preserve"> 9 классе – 68 часов (2 часа в неделю).</w:t>
      </w:r>
    </w:p>
    <w:p w:rsidR="00BB1EE9" w:rsidRDefault="00587119">
      <w:pPr>
        <w:pStyle w:val="a3"/>
        <w:ind w:right="110"/>
      </w:pPr>
      <w:r>
        <w:t>Основными оценочными процедурами оценки результатов при изучении биологии являются</w:t>
      </w:r>
      <w:r>
        <w:rPr>
          <w:spacing w:val="-15"/>
        </w:rPr>
        <w:t xml:space="preserve"> </w:t>
      </w:r>
      <w:r>
        <w:t>следующие:</w:t>
      </w:r>
      <w:r>
        <w:rPr>
          <w:spacing w:val="-15"/>
        </w:rPr>
        <w:t xml:space="preserve"> </w:t>
      </w:r>
      <w:r>
        <w:t>текущая</w:t>
      </w:r>
      <w:r>
        <w:rPr>
          <w:spacing w:val="-15"/>
        </w:rPr>
        <w:t xml:space="preserve"> </w:t>
      </w:r>
      <w:r>
        <w:t>оценка,</w:t>
      </w:r>
      <w:r>
        <w:rPr>
          <w:spacing w:val="-15"/>
        </w:rPr>
        <w:t xml:space="preserve"> </w:t>
      </w:r>
      <w:r>
        <w:t>тематическая</w:t>
      </w:r>
      <w:r>
        <w:rPr>
          <w:spacing w:val="-15"/>
        </w:rPr>
        <w:t xml:space="preserve"> </w:t>
      </w:r>
      <w:r>
        <w:t>оценка,</w:t>
      </w:r>
      <w:r>
        <w:rPr>
          <w:spacing w:val="-15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15"/>
        </w:rPr>
        <w:t xml:space="preserve"> </w:t>
      </w:r>
      <w:r>
        <w:t>мониторинг, промежуточная аттестация, итоговая оценка, государственн</w:t>
      </w:r>
      <w:r w:rsidR="00CE21D2">
        <w:t xml:space="preserve">ая итоговая аттестация. В школе </w:t>
      </w:r>
      <w:bookmarkStart w:id="0" w:name="_GoBack"/>
      <w:bookmarkEnd w:id="0"/>
      <w:r>
        <w:t>традиционная пятибалльная система оценивания знаний обучающихся.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учащихся, дифференцированный подход к организации работы в классе.</w:t>
      </w:r>
    </w:p>
    <w:sectPr w:rsidR="00BB1E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7D7"/>
    <w:multiLevelType w:val="hybridMultilevel"/>
    <w:tmpl w:val="4E629632"/>
    <w:lvl w:ilvl="0" w:tplc="8DE64E0C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63F72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68BC74C4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0204AE34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76480814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217E5950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AE58083C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54B4046A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A5F655A2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EE9"/>
    <w:rsid w:val="00587119"/>
    <w:rsid w:val="00BB1EE9"/>
    <w:rsid w:val="00C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5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5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Ежова</dc:creator>
  <cp:lastModifiedBy>User</cp:lastModifiedBy>
  <cp:revision>2</cp:revision>
  <dcterms:created xsi:type="dcterms:W3CDTF">2024-10-01T09:40:00Z</dcterms:created>
  <dcterms:modified xsi:type="dcterms:W3CDTF">2024-10-01T09:40:00Z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