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7C" w:rsidRPr="0040547C" w:rsidRDefault="0040547C" w:rsidP="0040547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547C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40547C" w:rsidRPr="0040547C" w:rsidRDefault="0040547C" w:rsidP="00405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7C">
        <w:rPr>
          <w:rFonts w:ascii="Times New Roman" w:hAnsi="Times New Roman" w:cs="Times New Roman"/>
          <w:b/>
          <w:sz w:val="28"/>
          <w:szCs w:val="28"/>
        </w:rPr>
        <w:t>учебного предмета «Химия» для обучающихся 7 классов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представленных в ФГОС ООО, а также на основе федеральной рабочей программы воспитания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учётом концепции преподавания учебного предмета «Химия» в образовательных организациях Российской Федерации.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 xml:space="preserve">Программа по химии даёт представление о целях, общей стратегии обучения, </w:t>
      </w:r>
      <w:r w:rsidRPr="0040547C">
        <w:rPr>
          <w:rFonts w:ascii="Times New Roman" w:hAnsi="Times New Roman" w:cs="Times New Roman"/>
          <w:sz w:val="28"/>
          <w:szCs w:val="28"/>
        </w:rPr>
        <w:t>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развития,</w:t>
      </w:r>
      <w:r w:rsidRPr="0040547C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</w:t>
      </w:r>
    </w:p>
    <w:p w:rsidR="00C66704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 xml:space="preserve">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0547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054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547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связей, логики учебного процесса, возрастных особенностей обучающихся, определяет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предмета для реализации требований к результатам освоения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на уровне основного общего образования, а также требований к результатам обучения химии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>Изучение химии: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>способствует реализации возможностей для саморазвития и формирования культуры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её общей и функциональной грамотности;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>вносит вклад в формирование мышления и творческих способностей обучающихся, навыков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0547C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грамотности обучающихся;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>способствует формированию ценностного отношения к естественно--научным знаниям, к природе, к человеку, вносит свой вклад в экологическое образование обучающихся.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>Данные направления в обучении химии обеспечиваются спецификой содержания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предмета, который является педагогически адаптированным отражением базовой науки химии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определённом этапе её развития.</w:t>
      </w:r>
    </w:p>
    <w:p w:rsid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lastRenderedPageBreak/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7C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имых понятий органической химии</w:t>
      </w:r>
    </w:p>
    <w:p w:rsidR="0040547C" w:rsidRPr="0040547C" w:rsidRDefault="0040547C" w:rsidP="0040547C">
      <w:pPr>
        <w:ind w:left="-567"/>
        <w:rPr>
          <w:rFonts w:ascii="Times New Roman" w:hAnsi="Times New Roman" w:cs="Times New Roman"/>
          <w:sz w:val="28"/>
          <w:szCs w:val="28"/>
        </w:rPr>
      </w:pPr>
      <w:r w:rsidRPr="0040547C">
        <w:rPr>
          <w:rFonts w:ascii="Times New Roman" w:hAnsi="Times New Roman" w:cs="Times New Roman"/>
          <w:sz w:val="28"/>
          <w:szCs w:val="28"/>
        </w:rPr>
        <w:t>Общее число часов, отведённых для изучения пропедевтического курса химии на уровне основного общего образования, составляет 34 часа в 7 классе (1 час в неделю).</w:t>
      </w:r>
    </w:p>
    <w:sectPr w:rsidR="0040547C" w:rsidRPr="0040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04"/>
    <w:rsid w:val="0040547C"/>
    <w:rsid w:val="00C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40FB5-0898-41A1-BAFD-45A9E502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techer</cp:lastModifiedBy>
  <cp:revision>2</cp:revision>
  <dcterms:created xsi:type="dcterms:W3CDTF">2024-10-14T09:18:00Z</dcterms:created>
  <dcterms:modified xsi:type="dcterms:W3CDTF">2024-10-14T09:24:00Z</dcterms:modified>
</cp:coreProperties>
</file>